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0D" w:rsidRDefault="00725C0D" w:rsidP="00725C0D">
      <w:pPr>
        <w:tabs>
          <w:tab w:val="left" w:pos="5700"/>
        </w:tabs>
        <w:spacing w:after="0" w:line="480" w:lineRule="auto"/>
        <w:rPr>
          <w:rFonts w:ascii="Times New Roman" w:hAnsi="Times New Roman"/>
        </w:rPr>
      </w:pPr>
    </w:p>
    <w:p w:rsidR="00725C0D" w:rsidRDefault="00725C0D" w:rsidP="00725C0D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8745" cy="152400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0D" w:rsidRDefault="00725C0D" w:rsidP="00725C0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</w:p>
    <w:p w:rsidR="00725C0D" w:rsidRDefault="00725C0D" w:rsidP="00725C0D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18"/>
          <w:u w:val="single"/>
        </w:rPr>
        <w:t>AITAM ALUMNI ASSOCIATION</w:t>
      </w:r>
    </w:p>
    <w:p w:rsidR="00725C0D" w:rsidRDefault="00725C0D" w:rsidP="00725C0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Date: 28</w:t>
      </w:r>
      <w:r w:rsidRPr="00425F6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425F6F">
        <w:rPr>
          <w:rFonts w:ascii="Times New Roman" w:hAnsi="Times New Roman"/>
        </w:rPr>
        <w:t>0.2014</w:t>
      </w:r>
    </w:p>
    <w:p w:rsidR="00725C0D" w:rsidRDefault="00725C0D" w:rsidP="00725C0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</w:rPr>
      </w:pPr>
    </w:p>
    <w:p w:rsidR="00725C0D" w:rsidRPr="00F72D39" w:rsidRDefault="00725C0D" w:rsidP="00725C0D">
      <w:pPr>
        <w:tabs>
          <w:tab w:val="left" w:pos="570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72D39">
        <w:rPr>
          <w:rFonts w:ascii="Tahoma" w:hAnsi="Tahoma" w:cs="Tahoma"/>
          <w:sz w:val="24"/>
          <w:szCs w:val="24"/>
        </w:rPr>
        <w:t>All the III/IV ECE students are informed that Aitam Alumni Association is organizing an awareness program on “Corporate Technology”.  Mr. V. CHARAN, Hardware Lead Engineer, HCL</w:t>
      </w:r>
      <w:r>
        <w:rPr>
          <w:rFonts w:ascii="Tahoma" w:hAnsi="Tahoma" w:cs="Tahoma"/>
          <w:sz w:val="24"/>
          <w:szCs w:val="24"/>
        </w:rPr>
        <w:t>,</w:t>
      </w:r>
      <w:r w:rsidRPr="00F72D39">
        <w:rPr>
          <w:rFonts w:ascii="Tahoma" w:hAnsi="Tahoma" w:cs="Tahoma"/>
          <w:sz w:val="24"/>
          <w:szCs w:val="24"/>
        </w:rPr>
        <w:t xml:space="preserve"> will deliver the lecture.  All the III/IV students of ECE are instructed to attend the lecture.</w:t>
      </w:r>
    </w:p>
    <w:p w:rsidR="00725C0D" w:rsidRDefault="00725C0D" w:rsidP="00725C0D">
      <w:pPr>
        <w:tabs>
          <w:tab w:val="left" w:pos="5700"/>
        </w:tabs>
        <w:spacing w:after="0"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F72D39">
        <w:rPr>
          <w:rFonts w:ascii="Tahoma" w:hAnsi="Tahoma" w:cs="Tahoma"/>
          <w:b/>
          <w:sz w:val="24"/>
          <w:szCs w:val="24"/>
        </w:rPr>
        <w:t xml:space="preserve"> </w:t>
      </w:r>
    </w:p>
    <w:p w:rsidR="00725C0D" w:rsidRDefault="00725C0D" w:rsidP="00725C0D">
      <w:pPr>
        <w:tabs>
          <w:tab w:val="left" w:pos="5700"/>
        </w:tabs>
        <w:spacing w:after="0" w:line="480" w:lineRule="auto"/>
        <w:rPr>
          <w:rFonts w:ascii="Tahoma" w:hAnsi="Tahoma" w:cs="Tahoma"/>
          <w:b/>
          <w:sz w:val="24"/>
          <w:szCs w:val="24"/>
        </w:rPr>
      </w:pPr>
    </w:p>
    <w:p w:rsidR="00725C0D" w:rsidRPr="00F72D39" w:rsidRDefault="00725C0D" w:rsidP="00725C0D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</w:t>
      </w:r>
      <w:r w:rsidRPr="00F72D39">
        <w:rPr>
          <w:rFonts w:ascii="Tahoma" w:hAnsi="Tahoma" w:cs="Tahoma"/>
          <w:b/>
          <w:sz w:val="24"/>
          <w:szCs w:val="24"/>
        </w:rPr>
        <w:t>Venue:</w:t>
      </w:r>
      <w:r w:rsidRPr="00F72D39">
        <w:rPr>
          <w:rFonts w:ascii="Tahoma" w:hAnsi="Tahoma" w:cs="Tahoma"/>
          <w:sz w:val="24"/>
          <w:szCs w:val="24"/>
        </w:rPr>
        <w:t xml:space="preserve"> ‘A’ Block Seminar Hall</w:t>
      </w:r>
    </w:p>
    <w:p w:rsidR="00725C0D" w:rsidRDefault="00725C0D" w:rsidP="00725C0D">
      <w:pPr>
        <w:tabs>
          <w:tab w:val="left" w:pos="5700"/>
        </w:tabs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 w:rsidRPr="00F72D3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F72D39">
        <w:rPr>
          <w:rFonts w:ascii="Tahoma" w:hAnsi="Tahoma" w:cs="Tahoma"/>
          <w:b/>
          <w:sz w:val="24"/>
          <w:szCs w:val="24"/>
        </w:rPr>
        <w:t>Date &amp; Time:</w:t>
      </w:r>
      <w:r w:rsidRPr="00F72D39">
        <w:rPr>
          <w:rFonts w:ascii="Tahoma" w:hAnsi="Tahoma" w:cs="Tahoma"/>
          <w:sz w:val="24"/>
          <w:szCs w:val="24"/>
        </w:rPr>
        <w:t xml:space="preserve"> 28.10.2014</w:t>
      </w:r>
      <w:r>
        <w:rPr>
          <w:rFonts w:ascii="Tahoma" w:hAnsi="Tahoma" w:cs="Tahoma"/>
          <w:sz w:val="24"/>
          <w:szCs w:val="24"/>
        </w:rPr>
        <w:t xml:space="preserve"> (Today</w:t>
      </w:r>
      <w:proofErr w:type="gramStart"/>
      <w:r>
        <w:rPr>
          <w:rFonts w:ascii="Tahoma" w:hAnsi="Tahoma" w:cs="Tahoma"/>
          <w:sz w:val="24"/>
          <w:szCs w:val="24"/>
        </w:rPr>
        <w:t xml:space="preserve">) </w:t>
      </w:r>
      <w:r w:rsidRPr="00F72D39">
        <w:rPr>
          <w:rFonts w:ascii="Tahoma" w:hAnsi="Tahoma" w:cs="Tahoma"/>
          <w:sz w:val="24"/>
          <w:szCs w:val="24"/>
        </w:rPr>
        <w:t>,</w:t>
      </w:r>
      <w:proofErr w:type="gramEnd"/>
      <w:r w:rsidRPr="00F72D39">
        <w:rPr>
          <w:rFonts w:ascii="Tahoma" w:hAnsi="Tahoma" w:cs="Tahoma"/>
          <w:sz w:val="24"/>
          <w:szCs w:val="24"/>
        </w:rPr>
        <w:t xml:space="preserve"> 11.00 A.M onwards</w:t>
      </w:r>
    </w:p>
    <w:p w:rsidR="00725C0D" w:rsidRDefault="00725C0D" w:rsidP="00725C0D">
      <w:pPr>
        <w:tabs>
          <w:tab w:val="left" w:pos="5700"/>
        </w:tabs>
        <w:spacing w:after="0" w:line="480" w:lineRule="auto"/>
        <w:jc w:val="center"/>
        <w:rPr>
          <w:rFonts w:ascii="Tahoma" w:hAnsi="Tahoma" w:cs="Tahoma"/>
          <w:sz w:val="24"/>
          <w:szCs w:val="24"/>
        </w:rPr>
      </w:pPr>
    </w:p>
    <w:p w:rsidR="00725C0D" w:rsidRDefault="00725C0D" w:rsidP="00725C0D">
      <w:pPr>
        <w:tabs>
          <w:tab w:val="left" w:pos="5700"/>
        </w:tabs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</w:t>
      </w:r>
    </w:p>
    <w:p w:rsidR="00725C0D" w:rsidRDefault="00725C0D" w:rsidP="00725C0D">
      <w:pPr>
        <w:tabs>
          <w:tab w:val="left" w:pos="5700"/>
        </w:tabs>
        <w:spacing w:after="0" w:line="480" w:lineRule="auto"/>
        <w:ind w:left="720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(Convener, AAA)</w:t>
      </w:r>
    </w:p>
    <w:p w:rsidR="00725C0D" w:rsidRDefault="00725C0D" w:rsidP="00725C0D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 to: Director, Principal, Dean – TPC, </w:t>
      </w:r>
    </w:p>
    <w:p w:rsidR="00725C0D" w:rsidRPr="00F72D39" w:rsidRDefault="00725C0D" w:rsidP="00725C0D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HoD</w:t>
      </w:r>
      <w:proofErr w:type="spellEnd"/>
      <w:r>
        <w:rPr>
          <w:rFonts w:ascii="Tahoma" w:hAnsi="Tahoma" w:cs="Tahoma"/>
          <w:sz w:val="24"/>
          <w:szCs w:val="24"/>
        </w:rPr>
        <w:t xml:space="preserve"> ECE &amp; Website.</w:t>
      </w:r>
      <w:proofErr w:type="gramEnd"/>
    </w:p>
    <w:p w:rsidR="00F97C77" w:rsidRDefault="00725C0D"/>
    <w:sectPr w:rsidR="00F97C77" w:rsidSect="00C4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25C0D"/>
    <w:rsid w:val="001F6E2F"/>
    <w:rsid w:val="002B68EB"/>
    <w:rsid w:val="002C5D1F"/>
    <w:rsid w:val="002D4A27"/>
    <w:rsid w:val="0039469D"/>
    <w:rsid w:val="0039589F"/>
    <w:rsid w:val="00526530"/>
    <w:rsid w:val="005610EE"/>
    <w:rsid w:val="005F0DBC"/>
    <w:rsid w:val="00682F20"/>
    <w:rsid w:val="006A55FB"/>
    <w:rsid w:val="006B3F80"/>
    <w:rsid w:val="006D1D2F"/>
    <w:rsid w:val="006F6E10"/>
    <w:rsid w:val="00725C0D"/>
    <w:rsid w:val="00946106"/>
    <w:rsid w:val="009E1D41"/>
    <w:rsid w:val="00A767BE"/>
    <w:rsid w:val="00AF48E3"/>
    <w:rsid w:val="00C4337F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aditya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2014-10-28T04:10:00Z</dcterms:created>
  <dcterms:modified xsi:type="dcterms:W3CDTF">2014-10-28T04:11:00Z</dcterms:modified>
</cp:coreProperties>
</file>